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198E6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044B41">
        <w:rPr>
          <w:rFonts w:ascii="Arial" w:hAnsi="Arial" w:cs="Arial"/>
          <w:b/>
          <w:bCs/>
          <w:sz w:val="28"/>
          <w:szCs w:val="28"/>
        </w:rPr>
        <w:t>Dudley Neighbourhood Board</w:t>
      </w:r>
    </w:p>
    <w:p w14:paraId="01A367D4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044B41">
        <w:rPr>
          <w:rFonts w:ascii="Arial" w:hAnsi="Arial" w:cs="Arial"/>
          <w:b/>
          <w:bCs/>
          <w:sz w:val="28"/>
          <w:szCs w:val="28"/>
        </w:rPr>
        <w:t>Board Meeting No.10 – Tuesday 24th March 12pm – 1pm</w:t>
      </w:r>
    </w:p>
    <w:p w14:paraId="74D2F34C" w14:textId="57A3625C" w:rsidR="00044B41" w:rsidRPr="00044B41" w:rsidRDefault="00044B41" w:rsidP="00D959EB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044B41">
        <w:rPr>
          <w:rFonts w:ascii="Arial" w:hAnsi="Arial" w:cs="Arial"/>
          <w:b/>
          <w:bCs/>
          <w:sz w:val="28"/>
          <w:szCs w:val="28"/>
        </w:rPr>
        <w:t>Venue: Black Country &amp; Marches Institute of Technology</w:t>
      </w:r>
    </w:p>
    <w:p w14:paraId="5BCCAF28" w14:textId="25FD0B5D" w:rsidR="00044B41" w:rsidRPr="00044B41" w:rsidRDefault="00044B41" w:rsidP="00D959EB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044B41">
        <w:rPr>
          <w:rFonts w:ascii="Arial" w:hAnsi="Arial" w:cs="Arial"/>
          <w:b/>
          <w:bCs/>
          <w:sz w:val="28"/>
          <w:szCs w:val="28"/>
        </w:rPr>
        <w:t>Zoological Drive</w:t>
      </w:r>
    </w:p>
    <w:p w14:paraId="56688359" w14:textId="77A9B178" w:rsidR="00044B41" w:rsidRPr="00044B41" w:rsidRDefault="00044B41" w:rsidP="00D959EB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044B41">
        <w:rPr>
          <w:rFonts w:ascii="Arial" w:hAnsi="Arial" w:cs="Arial"/>
          <w:b/>
          <w:bCs/>
          <w:sz w:val="28"/>
          <w:szCs w:val="28"/>
        </w:rPr>
        <w:t>Dudley</w:t>
      </w:r>
    </w:p>
    <w:p w14:paraId="0283C3CE" w14:textId="440A3BC2" w:rsidR="00044B41" w:rsidRPr="00044B41" w:rsidRDefault="00044B41" w:rsidP="00D959EB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044B41">
        <w:rPr>
          <w:rFonts w:ascii="Arial" w:hAnsi="Arial" w:cs="Arial"/>
          <w:b/>
          <w:bCs/>
          <w:sz w:val="28"/>
          <w:szCs w:val="28"/>
        </w:rPr>
        <w:t>DY1 4AL</w:t>
      </w:r>
    </w:p>
    <w:p w14:paraId="13FB5A7B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CCACD58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i/>
          <w:iCs/>
          <w:sz w:val="24"/>
          <w:szCs w:val="24"/>
        </w:rPr>
      </w:pPr>
      <w:r w:rsidRPr="00044B41">
        <w:rPr>
          <w:rFonts w:ascii="Arial" w:hAnsi="Arial" w:cs="Arial"/>
          <w:i/>
          <w:iCs/>
          <w:sz w:val="24"/>
          <w:szCs w:val="24"/>
        </w:rPr>
        <w:t>Please note that this meeting will follow the Board Leadership training session with Locality (9am – 12pm).</w:t>
      </w:r>
    </w:p>
    <w:p w14:paraId="7B347D56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7B93A50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44B41">
        <w:rPr>
          <w:rFonts w:ascii="Arial" w:hAnsi="Arial" w:cs="Arial"/>
          <w:b/>
          <w:bCs/>
          <w:sz w:val="24"/>
          <w:szCs w:val="24"/>
        </w:rPr>
        <w:t xml:space="preserve">Attendees: </w:t>
      </w:r>
    </w:p>
    <w:p w14:paraId="07FEE276" w14:textId="77777777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Neil Thomas - Chair</w:t>
      </w:r>
    </w:p>
    <w:p w14:paraId="584282B6" w14:textId="77777777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Paul Crofts - Dudley Canal and Tunnel Trust</w:t>
      </w:r>
    </w:p>
    <w:p w14:paraId="0A9D62A7" w14:textId="77777777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Wasim Ali – Deputy Police and Crime Commissioner</w:t>
      </w:r>
    </w:p>
    <w:p w14:paraId="52DE4EAC" w14:textId="77777777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Gillian Davenport – Chief superintendent, Local Policing Area Commander</w:t>
      </w:r>
    </w:p>
    <w:p w14:paraId="357D0A8E" w14:textId="035B3576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Diane Shaw</w:t>
      </w:r>
      <w:r w:rsidR="00D959EB" w:rsidRPr="00D959EB">
        <w:rPr>
          <w:rFonts w:ascii="Arial" w:hAnsi="Arial" w:cs="Arial"/>
          <w:sz w:val="24"/>
          <w:szCs w:val="24"/>
        </w:rPr>
        <w:t>e</w:t>
      </w:r>
      <w:r w:rsidRPr="00D959EB">
        <w:rPr>
          <w:rFonts w:ascii="Arial" w:hAnsi="Arial" w:cs="Arial"/>
          <w:sz w:val="24"/>
          <w:szCs w:val="24"/>
        </w:rPr>
        <w:t xml:space="preserve"> – Dudley Town Centre Partnership </w:t>
      </w:r>
    </w:p>
    <w:p w14:paraId="190ABCE9" w14:textId="77777777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 xml:space="preserve">Angela Edwards - High Oak Youth and Community Centre </w:t>
      </w:r>
    </w:p>
    <w:p w14:paraId="4BFDE985" w14:textId="77777777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Mark Price – Provision House</w:t>
      </w:r>
    </w:p>
    <w:p w14:paraId="66F479F7" w14:textId="77777777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Adam Bradley – Headz Up CIC</w:t>
      </w:r>
    </w:p>
    <w:p w14:paraId="4BF7F317" w14:textId="77777777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Hayley Andrews – West Midlands Historic Buildings Trust</w:t>
      </w:r>
    </w:p>
    <w:p w14:paraId="02358496" w14:textId="77777777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Andy Gray – Dudley Council for Voluntary Service *partial remote requested</w:t>
      </w:r>
    </w:p>
    <w:p w14:paraId="5A2C300E" w14:textId="77777777" w:rsidR="00044B41" w:rsidRPr="00D959EB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Gemma Edwards – Black Country Chamber of Commerce</w:t>
      </w:r>
    </w:p>
    <w:p w14:paraId="37ADD9D9" w14:textId="450AB661" w:rsidR="00D959EB" w:rsidRPr="00D959EB" w:rsidRDefault="00D959EB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Lisa Parkes - Living Hope Church</w:t>
      </w:r>
    </w:p>
    <w:p w14:paraId="3365FD54" w14:textId="77777777" w:rsidR="00D959EB" w:rsidRPr="00D959EB" w:rsidRDefault="00D959EB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Cllr Shaukat Ali</w:t>
      </w:r>
    </w:p>
    <w:p w14:paraId="6AB459CD" w14:textId="77777777" w:rsidR="00D959EB" w:rsidRPr="00D959EB" w:rsidRDefault="00D959EB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Sonia Kumar MP</w:t>
      </w:r>
    </w:p>
    <w:p w14:paraId="44A61AFC" w14:textId="1828BBC5" w:rsidR="00D959EB" w:rsidRPr="00D959EB" w:rsidRDefault="00D959EB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Cat Eccles MP</w:t>
      </w:r>
    </w:p>
    <w:p w14:paraId="6C3C6074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D959EB">
        <w:rPr>
          <w:rFonts w:ascii="Arial" w:hAnsi="Arial" w:cs="Arial"/>
          <w:sz w:val="24"/>
          <w:szCs w:val="24"/>
        </w:rPr>
        <w:t>Clive Fletcher - WMCA</w:t>
      </w:r>
    </w:p>
    <w:p w14:paraId="1795F7F9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F56D842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44B41">
        <w:rPr>
          <w:rFonts w:ascii="Arial" w:hAnsi="Arial" w:cs="Arial"/>
          <w:b/>
          <w:bCs/>
          <w:sz w:val="24"/>
          <w:szCs w:val="24"/>
        </w:rPr>
        <w:t>Apologies:</w:t>
      </w:r>
    </w:p>
    <w:p w14:paraId="042FB893" w14:textId="0CA4271B" w:rsidR="00044B41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B41">
        <w:rPr>
          <w:rFonts w:ascii="Arial" w:hAnsi="Arial" w:cs="Arial"/>
          <w:sz w:val="24"/>
          <w:szCs w:val="24"/>
        </w:rPr>
        <w:t>Rachel Corns – Dudley College of Technology</w:t>
      </w:r>
    </w:p>
    <w:p w14:paraId="2CE4BB42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5C892E1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44B41">
        <w:rPr>
          <w:rFonts w:ascii="Arial" w:hAnsi="Arial" w:cs="Arial"/>
          <w:b/>
          <w:bCs/>
          <w:sz w:val="24"/>
          <w:szCs w:val="24"/>
        </w:rPr>
        <w:t>Observers:</w:t>
      </w:r>
    </w:p>
    <w:p w14:paraId="6AB79368" w14:textId="77777777" w:rsidR="00044B41" w:rsidRPr="00044B41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B41">
        <w:rPr>
          <w:rFonts w:ascii="Arial" w:hAnsi="Arial" w:cs="Arial"/>
          <w:sz w:val="24"/>
          <w:szCs w:val="24"/>
        </w:rPr>
        <w:t>Zoe Gmaj – Dudley Council (DMBC)</w:t>
      </w:r>
    </w:p>
    <w:p w14:paraId="1C1808B1" w14:textId="43D254F4" w:rsidR="00044B41" w:rsidRDefault="00044B41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044B41">
        <w:rPr>
          <w:rFonts w:ascii="Arial" w:hAnsi="Arial" w:cs="Arial"/>
          <w:sz w:val="24"/>
          <w:szCs w:val="24"/>
        </w:rPr>
        <w:t xml:space="preserve">Emma Atkins – Dudley council (DMBC)  </w:t>
      </w:r>
    </w:p>
    <w:p w14:paraId="7247C38F" w14:textId="77777777" w:rsidR="00D959EB" w:rsidRDefault="00D959EB" w:rsidP="00D959E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399075B" w14:textId="77777777" w:rsidR="00D959EB" w:rsidRDefault="00D959EB" w:rsidP="00D959EB">
      <w:pPr>
        <w:spacing w:after="120" w:line="240" w:lineRule="auto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lastRenderedPageBreak/>
        <w:t xml:space="preserve">Guests: </w:t>
      </w:r>
    </w:p>
    <w:p w14:paraId="50756677" w14:textId="77777777" w:rsidR="00D959EB" w:rsidRDefault="00D959EB" w:rsidP="00D959EB">
      <w:pPr>
        <w:spacing w:after="120" w:line="24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Debra Blisson – Locality 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 xml:space="preserve">*Observing board, </w:t>
      </w:r>
      <w:r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deliveri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ng Board Leadership workshop</w:t>
      </w:r>
    </w:p>
    <w:p w14:paraId="42E8C037" w14:textId="77777777" w:rsidR="00D959EB" w:rsidRPr="00E23B54" w:rsidRDefault="00D959EB" w:rsidP="00D959EB">
      <w:pPr>
        <w:spacing w:after="120" w:line="240" w:lineRule="auto"/>
        <w:rPr>
          <w:rFonts w:ascii="Arial" w:eastAsiaTheme="minorEastAsia" w:hAnsi="Arial" w:cs="Arial"/>
          <w:color w:val="000000" w:themeColor="text1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Kashaf Ali – Locality 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 xml:space="preserve">*Observing board, </w:t>
      </w:r>
      <w:r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deliver</w:t>
      </w:r>
      <w:r w:rsidRPr="00E23B54">
        <w:rPr>
          <w:rFonts w:ascii="Arial" w:eastAsiaTheme="minorEastAsia" w:hAnsi="Arial" w:cs="Arial"/>
          <w:i/>
          <w:iCs/>
          <w:color w:val="000000" w:themeColor="text1"/>
          <w:sz w:val="24"/>
          <w:szCs w:val="24"/>
        </w:rPr>
        <w:t>ing Board Leadership workshop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371"/>
        <w:gridCol w:w="2835"/>
      </w:tblGrid>
      <w:tr w:rsidR="00E610E7" w14:paraId="69EC1461" w14:textId="77777777" w:rsidTr="00E610E7">
        <w:tc>
          <w:tcPr>
            <w:tcW w:w="7371" w:type="dxa"/>
          </w:tcPr>
          <w:p w14:paraId="23EA459A" w14:textId="6987E938" w:rsidR="00E610E7" w:rsidRPr="00E610E7" w:rsidRDefault="00E610E7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AGENDA</w:t>
            </w:r>
          </w:p>
        </w:tc>
        <w:tc>
          <w:tcPr>
            <w:tcW w:w="2835" w:type="dxa"/>
          </w:tcPr>
          <w:p w14:paraId="6D7CDB0B" w14:textId="77777777" w:rsidR="00E610E7" w:rsidRPr="00044B41" w:rsidRDefault="00E610E7" w:rsidP="00044B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0E7" w14:paraId="61816A51" w14:textId="77777777" w:rsidTr="00E610E7">
        <w:tc>
          <w:tcPr>
            <w:tcW w:w="7371" w:type="dxa"/>
          </w:tcPr>
          <w:p w14:paraId="7AEF92E7" w14:textId="77777777" w:rsidR="00E610E7" w:rsidRPr="00E610E7" w:rsidRDefault="00E610E7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E3B41C" w14:textId="77777777" w:rsidR="00E610E7" w:rsidRPr="00044B41" w:rsidRDefault="00E610E7" w:rsidP="00044B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4B41" w14:paraId="62415FB6" w14:textId="77777777" w:rsidTr="00E610E7">
        <w:tc>
          <w:tcPr>
            <w:tcW w:w="7371" w:type="dxa"/>
          </w:tcPr>
          <w:p w14:paraId="093E8257" w14:textId="77777777" w:rsidR="00044B41" w:rsidRPr="00044B41" w:rsidRDefault="00044B41" w:rsidP="00044B41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44B4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Locality – Board Leadership training session </w:t>
            </w:r>
          </w:p>
          <w:p w14:paraId="7ADEC626" w14:textId="77777777" w:rsidR="00044B41" w:rsidRDefault="00044B41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34B365" w14:textId="0E97623B" w:rsidR="00044B41" w:rsidRPr="00E610E7" w:rsidRDefault="00044B41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9.00</w:t>
            </w:r>
            <w:r w:rsidR="00E610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– 12.00</w:t>
            </w:r>
          </w:p>
          <w:p w14:paraId="4F649F55" w14:textId="77777777" w:rsidR="00044B41" w:rsidRDefault="00044B41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44B41" w14:paraId="6A0CCC6A" w14:textId="77777777" w:rsidTr="00E610E7">
        <w:tc>
          <w:tcPr>
            <w:tcW w:w="7371" w:type="dxa"/>
          </w:tcPr>
          <w:p w14:paraId="0101AF2C" w14:textId="026BFDB0" w:rsidR="00044B41" w:rsidRPr="00044B41" w:rsidRDefault="00044B41" w:rsidP="00044B4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Board meeting: Welcome (Chair) </w:t>
            </w:r>
          </w:p>
        </w:tc>
        <w:tc>
          <w:tcPr>
            <w:tcW w:w="2835" w:type="dxa"/>
          </w:tcPr>
          <w:p w14:paraId="38A9ED99" w14:textId="7A0E17D0" w:rsidR="00044B41" w:rsidRDefault="00044B41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12.00</w:t>
            </w:r>
          </w:p>
        </w:tc>
      </w:tr>
      <w:tr w:rsidR="00044B41" w14:paraId="7843A0D7" w14:textId="77777777" w:rsidTr="00E610E7">
        <w:tc>
          <w:tcPr>
            <w:tcW w:w="7371" w:type="dxa"/>
          </w:tcPr>
          <w:p w14:paraId="080AEEE7" w14:textId="4FE90F15" w:rsidR="00044B41" w:rsidRPr="00044B41" w:rsidRDefault="00044B41" w:rsidP="00044B4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Declarations of Interest</w:t>
            </w:r>
          </w:p>
        </w:tc>
        <w:tc>
          <w:tcPr>
            <w:tcW w:w="2835" w:type="dxa"/>
          </w:tcPr>
          <w:p w14:paraId="267BD914" w14:textId="59979921" w:rsidR="00044B41" w:rsidRDefault="00044B41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12.00 – 12.05</w:t>
            </w:r>
          </w:p>
        </w:tc>
      </w:tr>
      <w:tr w:rsidR="00044B41" w14:paraId="0C05261D" w14:textId="77777777" w:rsidTr="00E610E7">
        <w:tc>
          <w:tcPr>
            <w:tcW w:w="7371" w:type="dxa"/>
          </w:tcPr>
          <w:p w14:paraId="62329B21" w14:textId="77777777" w:rsidR="00044B41" w:rsidRDefault="00044B41" w:rsidP="00044B41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Minutes and actions of the last Board meeting held 13</w:t>
            </w:r>
            <w:r w:rsidRPr="00044B41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February 2026 </w:t>
            </w:r>
          </w:p>
          <w:p w14:paraId="3376C1C7" w14:textId="77777777" w:rsidR="00044B41" w:rsidRPr="00044B41" w:rsidRDefault="00044B41" w:rsidP="00044B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4ADA1" w14:textId="77777777" w:rsidR="00044B41" w:rsidRDefault="00044B41" w:rsidP="00044B41">
            <w:p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Actions from 13th Feb Board: </w:t>
            </w:r>
          </w:p>
          <w:p w14:paraId="17241E11" w14:textId="77777777" w:rsidR="00E610E7" w:rsidRPr="00044B41" w:rsidRDefault="00E610E7" w:rsidP="00044B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5FE7C" w14:textId="77777777" w:rsidR="00044B41" w:rsidRPr="00044B41" w:rsidRDefault="00044B41" w:rsidP="00044B41">
            <w:p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>Comms</w:t>
            </w:r>
          </w:p>
          <w:p w14:paraId="06F0C4C6" w14:textId="77777777" w:rsidR="00044B41" w:rsidRPr="00E610E7" w:rsidRDefault="00044B41" w:rsidP="00044B4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CW to arrange more headshot photography.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Carried forward.</w:t>
            </w:r>
          </w:p>
          <w:p w14:paraId="5DB99EB8" w14:textId="77777777" w:rsidR="00044B41" w:rsidRPr="00044B41" w:rsidRDefault="00044B41" w:rsidP="00044B4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CW to develop next year’s comms plan supporting a transition to a stronger Board/resident focus with timescales and next steps set out.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As above.</w:t>
            </w:r>
            <w:r w:rsidRPr="00044B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0ADAED" w14:textId="77777777" w:rsidR="00044B41" w:rsidRPr="00044B41" w:rsidRDefault="00044B41" w:rsidP="00044B4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CW to produce accessible summaries of both Regeneration and Investment Plans.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As above.</w:t>
            </w:r>
          </w:p>
          <w:p w14:paraId="7C7D8704" w14:textId="77777777" w:rsidR="00044B41" w:rsidRPr="00044B41" w:rsidRDefault="00044B41" w:rsidP="00044B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1AB3F" w14:textId="77777777" w:rsidR="00044B41" w:rsidRDefault="00044B41" w:rsidP="00044B41">
            <w:p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>Grants</w:t>
            </w:r>
          </w:p>
          <w:p w14:paraId="19038766" w14:textId="77777777" w:rsidR="00044B41" w:rsidRPr="00044B41" w:rsidRDefault="00044B41" w:rsidP="00044B41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Grant sub-group to meet to move community grants forward.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Done.</w:t>
            </w:r>
          </w:p>
          <w:p w14:paraId="376E231B" w14:textId="77777777" w:rsidR="00044B41" w:rsidRPr="00044B41" w:rsidRDefault="00044B41" w:rsidP="00044B41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Grant applications templates to be shared with the Grant steering group.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Done.</w:t>
            </w:r>
          </w:p>
          <w:p w14:paraId="17458E7D" w14:textId="77777777" w:rsidR="00044B41" w:rsidRPr="00044B41" w:rsidRDefault="00044B41" w:rsidP="00044B41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Flowchart to be drafted to show the process from Board decision, accountable body to delivery.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Done.</w:t>
            </w:r>
            <w:r w:rsidRPr="00044B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78166B" w14:textId="77777777" w:rsidR="00044B41" w:rsidRPr="00044B41" w:rsidRDefault="00044B41" w:rsidP="00044B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00EBE0" w14:textId="77777777" w:rsidR="00044B41" w:rsidRPr="00044B41" w:rsidRDefault="00044B41" w:rsidP="00044B41">
            <w:p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>Other</w:t>
            </w:r>
          </w:p>
          <w:p w14:paraId="2265C486" w14:textId="77777777" w:rsidR="00044B41" w:rsidRPr="00044B41" w:rsidRDefault="00044B41" w:rsidP="00044B4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>Sonia Kumar</w:t>
            </w:r>
            <w:r>
              <w:rPr>
                <w:rFonts w:ascii="Arial" w:hAnsi="Arial" w:cs="Arial"/>
                <w:sz w:val="24"/>
                <w:szCs w:val="24"/>
              </w:rPr>
              <w:t xml:space="preserve"> MP</w:t>
            </w:r>
            <w:r w:rsidRPr="00044B41">
              <w:rPr>
                <w:rFonts w:ascii="Arial" w:hAnsi="Arial" w:cs="Arial"/>
                <w:sz w:val="24"/>
                <w:szCs w:val="24"/>
              </w:rPr>
              <w:t xml:space="preserve"> requested insight into any other boards generating income currently.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Ongoing.</w:t>
            </w:r>
            <w:r w:rsidRPr="00044B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30FB7B" w14:textId="77777777" w:rsidR="00044B41" w:rsidRPr="00044B41" w:rsidRDefault="00044B41" w:rsidP="00044B4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4"/>
                <w:szCs w:val="24"/>
              </w:rPr>
            </w:pPr>
            <w:r w:rsidRPr="00044B41">
              <w:rPr>
                <w:rFonts w:ascii="Arial" w:hAnsi="Arial" w:cs="Arial"/>
                <w:sz w:val="24"/>
                <w:szCs w:val="24"/>
              </w:rPr>
              <w:t xml:space="preserve">Locality to look at an expenses policy to add to Board Pack. </w:t>
            </w:r>
            <w:r w:rsidRPr="00E610E7">
              <w:rPr>
                <w:rFonts w:ascii="Arial" w:hAnsi="Arial" w:cs="Arial"/>
                <w:b/>
                <w:bCs/>
                <w:sz w:val="24"/>
                <w:szCs w:val="24"/>
              </w:rPr>
              <w:t>Ongoing.</w:t>
            </w:r>
          </w:p>
          <w:p w14:paraId="557E4A5F" w14:textId="4F229AB0" w:rsidR="00044B41" w:rsidRPr="00044B41" w:rsidRDefault="00044B41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F7F880" w14:textId="0087CDC5" w:rsidR="00044B41" w:rsidRDefault="00E610E7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12.05 – 12.10</w:t>
            </w:r>
          </w:p>
        </w:tc>
      </w:tr>
      <w:tr w:rsidR="00044B41" w14:paraId="4D33F4E9" w14:textId="77777777" w:rsidTr="00E610E7">
        <w:tc>
          <w:tcPr>
            <w:tcW w:w="7371" w:type="dxa"/>
          </w:tcPr>
          <w:p w14:paraId="3461AD3A" w14:textId="77777777" w:rsidR="00044B41" w:rsidRDefault="00E610E7" w:rsidP="00E610E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Pride in Place Update </w:t>
            </w:r>
          </w:p>
          <w:p w14:paraId="3C93D152" w14:textId="78E228D1" w:rsidR="00E610E7" w:rsidRPr="00E610E7" w:rsidRDefault="00E610E7" w:rsidP="00D4644B">
            <w:pPr>
              <w:rPr>
                <w:rFonts w:ascii="Arial" w:hAnsi="Arial" w:cs="Arial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205C4" w14:textId="0DBE8EC1" w:rsidR="00044B41" w:rsidRDefault="00E610E7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12.10 – 12.15 </w:t>
            </w:r>
          </w:p>
        </w:tc>
      </w:tr>
      <w:tr w:rsidR="00044B41" w14:paraId="290AACA3" w14:textId="77777777" w:rsidTr="00E610E7">
        <w:tc>
          <w:tcPr>
            <w:tcW w:w="7371" w:type="dxa"/>
          </w:tcPr>
          <w:p w14:paraId="3314D8DD" w14:textId="65CDD8A5" w:rsidR="00E610E7" w:rsidRPr="00D4644B" w:rsidRDefault="00E610E7" w:rsidP="00D4644B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Zencity Update</w:t>
            </w:r>
          </w:p>
          <w:p w14:paraId="5D477E23" w14:textId="636F0B84" w:rsidR="00E610E7" w:rsidRPr="00E610E7" w:rsidRDefault="00E610E7" w:rsidP="00E610E7">
            <w:pPr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BEE959" w14:textId="66DFBAC1" w:rsidR="00044B41" w:rsidRDefault="00E610E7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12.10 – 12.15</w:t>
            </w:r>
          </w:p>
        </w:tc>
      </w:tr>
      <w:tr w:rsidR="00E610E7" w14:paraId="2E30A4A9" w14:textId="77777777" w:rsidTr="00E610E7">
        <w:tc>
          <w:tcPr>
            <w:tcW w:w="7371" w:type="dxa"/>
          </w:tcPr>
          <w:p w14:paraId="3C401CAC" w14:textId="77777777" w:rsidR="00E610E7" w:rsidRDefault="00E610E7" w:rsidP="00E610E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Community Grants</w:t>
            </w:r>
          </w:p>
          <w:p w14:paraId="748432BE" w14:textId="77777777" w:rsidR="00AD432C" w:rsidRDefault="00AD432C" w:rsidP="00AD43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818A12" w14:textId="3BC5AFE4" w:rsidR="00AD432C" w:rsidRDefault="00AD432C" w:rsidP="00AD43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Questions and consensus </w:t>
            </w:r>
          </w:p>
          <w:p w14:paraId="67A3C823" w14:textId="77777777" w:rsidR="00AD432C" w:rsidRDefault="00AD432C" w:rsidP="00AD43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5DED63" w14:textId="40F2AD34" w:rsidR="00AD432C" w:rsidRDefault="00AD432C" w:rsidP="00AD432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Draft eligibility criteria</w:t>
            </w:r>
          </w:p>
          <w:p w14:paraId="3B605655" w14:textId="26465E66" w:rsidR="00AD432C" w:rsidRPr="00AD432C" w:rsidRDefault="00AD432C" w:rsidP="00AD432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Draft scoring options</w:t>
            </w:r>
          </w:p>
          <w:p w14:paraId="3F989EB9" w14:textId="3C165CA3" w:rsidR="00AD432C" w:rsidRPr="00AD432C" w:rsidRDefault="00AD432C" w:rsidP="00AD432C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Sub-group options</w:t>
            </w:r>
          </w:p>
          <w:p w14:paraId="346CBFDA" w14:textId="24FD15E6" w:rsidR="00312A90" w:rsidRPr="00312A90" w:rsidRDefault="00AD432C" w:rsidP="00E610E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D432C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B08DDC5" w14:textId="201C4A8C" w:rsidR="00E610E7" w:rsidRDefault="00AD432C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12.15 – 13.00</w:t>
            </w:r>
          </w:p>
        </w:tc>
      </w:tr>
      <w:tr w:rsidR="00AD432C" w14:paraId="0617C2F3" w14:textId="77777777" w:rsidTr="00E610E7">
        <w:tc>
          <w:tcPr>
            <w:tcW w:w="7371" w:type="dxa"/>
          </w:tcPr>
          <w:p w14:paraId="48FED37D" w14:textId="1E567E71" w:rsidR="00AD432C" w:rsidRDefault="00AD432C" w:rsidP="00E610E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AOB </w:t>
            </w:r>
            <w:r w:rsidRPr="00AD432C">
              <w:rPr>
                <w:rFonts w:ascii="Arial" w:hAnsi="Arial" w:cs="Arial"/>
                <w:sz w:val="24"/>
                <w:szCs w:val="24"/>
              </w:rPr>
              <w:t>and close</w:t>
            </w:r>
          </w:p>
        </w:tc>
        <w:tc>
          <w:tcPr>
            <w:tcW w:w="2835" w:type="dxa"/>
          </w:tcPr>
          <w:p w14:paraId="730446A9" w14:textId="6D275ED4" w:rsidR="00AD432C" w:rsidRDefault="00AD432C" w:rsidP="00044B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13.00</w:t>
            </w:r>
          </w:p>
        </w:tc>
      </w:tr>
    </w:tbl>
    <w:p w14:paraId="6BABE712" w14:textId="77777777" w:rsidR="00044B41" w:rsidRPr="00044B41" w:rsidRDefault="00044B41" w:rsidP="00044B41">
      <w:pPr>
        <w:rPr>
          <w:rFonts w:ascii="Arial" w:hAnsi="Arial" w:cs="Arial"/>
          <w:sz w:val="24"/>
          <w:szCs w:val="24"/>
        </w:rPr>
      </w:pPr>
    </w:p>
    <w:p w14:paraId="3CCC87B7" w14:textId="77777777" w:rsidR="00044B41" w:rsidRPr="00044B41" w:rsidRDefault="00044B41" w:rsidP="00044B41">
      <w:pPr>
        <w:rPr>
          <w:rFonts w:ascii="Arial" w:hAnsi="Arial" w:cs="Arial"/>
          <w:sz w:val="24"/>
          <w:szCs w:val="24"/>
        </w:rPr>
      </w:pPr>
      <w:r w:rsidRPr="00044B41">
        <w:rPr>
          <w:rFonts w:ascii="Arial" w:hAnsi="Arial" w:cs="Arial"/>
          <w:sz w:val="24"/>
          <w:szCs w:val="24"/>
        </w:rPr>
        <w:lastRenderedPageBreak/>
        <w:t>Future meeting dates:</w:t>
      </w:r>
    </w:p>
    <w:p w14:paraId="64D8F111" w14:textId="77777777" w:rsidR="00044B41" w:rsidRPr="00AD432C" w:rsidRDefault="00044B41" w:rsidP="00AD432C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D432C">
        <w:rPr>
          <w:rFonts w:ascii="Arial" w:hAnsi="Arial" w:cs="Arial"/>
          <w:sz w:val="24"/>
          <w:szCs w:val="24"/>
        </w:rPr>
        <w:t>23rd April 2026 TBC</w:t>
      </w:r>
    </w:p>
    <w:p w14:paraId="71A50E96" w14:textId="77777777" w:rsidR="00044B41" w:rsidRPr="00AD432C" w:rsidRDefault="00044B41" w:rsidP="00AD432C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AD432C">
        <w:rPr>
          <w:rFonts w:ascii="Arial" w:hAnsi="Arial" w:cs="Arial"/>
          <w:sz w:val="24"/>
          <w:szCs w:val="24"/>
        </w:rPr>
        <w:t>15th May 2026</w:t>
      </w:r>
    </w:p>
    <w:p w14:paraId="642D8288" w14:textId="77777777" w:rsidR="00044B41" w:rsidRPr="00044B41" w:rsidRDefault="00044B41" w:rsidP="00044B41">
      <w:pPr>
        <w:rPr>
          <w:rFonts w:ascii="Arial" w:hAnsi="Arial" w:cs="Arial"/>
          <w:sz w:val="24"/>
          <w:szCs w:val="24"/>
        </w:rPr>
      </w:pPr>
    </w:p>
    <w:p w14:paraId="40F586EE" w14:textId="77777777" w:rsidR="00044B41" w:rsidRPr="00044B41" w:rsidRDefault="00044B41" w:rsidP="00044B41">
      <w:pPr>
        <w:rPr>
          <w:rFonts w:ascii="Arial" w:hAnsi="Arial" w:cs="Arial"/>
          <w:sz w:val="24"/>
          <w:szCs w:val="24"/>
        </w:rPr>
      </w:pPr>
      <w:r w:rsidRPr="00044B41">
        <w:rPr>
          <w:rFonts w:ascii="Arial" w:hAnsi="Arial" w:cs="Arial"/>
          <w:sz w:val="24"/>
          <w:szCs w:val="24"/>
        </w:rPr>
        <w:t xml:space="preserve">Board training: </w:t>
      </w:r>
    </w:p>
    <w:p w14:paraId="6C07BC88" w14:textId="77777777" w:rsidR="00044B41" w:rsidRPr="00AD432C" w:rsidRDefault="00044B41" w:rsidP="00AD432C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D432C">
        <w:rPr>
          <w:rFonts w:ascii="Arial" w:hAnsi="Arial" w:cs="Arial"/>
          <w:sz w:val="24"/>
          <w:szCs w:val="24"/>
        </w:rPr>
        <w:t>23rd April 2026</w:t>
      </w:r>
    </w:p>
    <w:p w14:paraId="7FD8ADAE" w14:textId="77777777" w:rsidR="00044B41" w:rsidRPr="00044B41" w:rsidRDefault="00044B41" w:rsidP="00044B41">
      <w:pPr>
        <w:rPr>
          <w:rFonts w:ascii="Arial" w:hAnsi="Arial" w:cs="Arial"/>
          <w:sz w:val="24"/>
          <w:szCs w:val="24"/>
        </w:rPr>
      </w:pPr>
    </w:p>
    <w:p w14:paraId="0021C54A" w14:textId="77777777" w:rsidR="00AD432C" w:rsidRDefault="00044B41" w:rsidP="00AD432C">
      <w:pPr>
        <w:rPr>
          <w:rFonts w:ascii="Arial" w:hAnsi="Arial" w:cs="Arial"/>
          <w:sz w:val="24"/>
          <w:szCs w:val="24"/>
        </w:rPr>
      </w:pPr>
      <w:r w:rsidRPr="00044B41">
        <w:rPr>
          <w:rFonts w:ascii="Arial" w:hAnsi="Arial" w:cs="Arial"/>
          <w:sz w:val="24"/>
          <w:szCs w:val="24"/>
        </w:rPr>
        <w:t>Forward Plan – items for future agendas:</w:t>
      </w:r>
    </w:p>
    <w:p w14:paraId="30CB7253" w14:textId="1D953512" w:rsidR="00044B41" w:rsidRPr="00AD432C" w:rsidRDefault="00044B41" w:rsidP="00AD432C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D432C">
        <w:rPr>
          <w:rFonts w:ascii="Arial" w:hAnsi="Arial" w:cs="Arial"/>
          <w:sz w:val="24"/>
          <w:szCs w:val="24"/>
        </w:rPr>
        <w:t>Comms plan</w:t>
      </w:r>
    </w:p>
    <w:p w14:paraId="790CCC0D" w14:textId="17135C30" w:rsidR="00F4562E" w:rsidRPr="00AD432C" w:rsidRDefault="00044B41" w:rsidP="00AD432C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AD432C">
        <w:rPr>
          <w:rFonts w:ascii="Arial" w:hAnsi="Arial" w:cs="Arial"/>
          <w:sz w:val="24"/>
          <w:szCs w:val="24"/>
        </w:rPr>
        <w:t>Summary of Regeneration Plan</w:t>
      </w:r>
    </w:p>
    <w:sectPr w:rsidR="00F4562E" w:rsidRPr="00AD4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1A99" w14:textId="77777777" w:rsidR="00F26B3C" w:rsidRDefault="00F26B3C" w:rsidP="00DC2B48">
      <w:pPr>
        <w:spacing w:after="0" w:line="240" w:lineRule="auto"/>
      </w:pPr>
      <w:r>
        <w:separator/>
      </w:r>
    </w:p>
  </w:endnote>
  <w:endnote w:type="continuationSeparator" w:id="0">
    <w:p w14:paraId="4E932AFC" w14:textId="77777777" w:rsidR="00F26B3C" w:rsidRDefault="00F26B3C" w:rsidP="00DC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D0A1" w14:textId="77777777" w:rsidR="00F26B3C" w:rsidRDefault="00F26B3C" w:rsidP="00DC2B48">
      <w:pPr>
        <w:spacing w:after="0" w:line="240" w:lineRule="auto"/>
      </w:pPr>
      <w:r>
        <w:separator/>
      </w:r>
    </w:p>
  </w:footnote>
  <w:footnote w:type="continuationSeparator" w:id="0">
    <w:p w14:paraId="754B2BCF" w14:textId="77777777" w:rsidR="00F26B3C" w:rsidRDefault="00F26B3C" w:rsidP="00DC2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04C"/>
    <w:multiLevelType w:val="hybridMultilevel"/>
    <w:tmpl w:val="78A60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7D8"/>
    <w:multiLevelType w:val="hybridMultilevel"/>
    <w:tmpl w:val="FBBE6B3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C7327"/>
    <w:multiLevelType w:val="hybridMultilevel"/>
    <w:tmpl w:val="FBE05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548BE"/>
    <w:multiLevelType w:val="hybridMultilevel"/>
    <w:tmpl w:val="EC8EA468"/>
    <w:lvl w:ilvl="0" w:tplc="AD2029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7EEE4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0DA96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B02D3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8CAE1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5AA74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84002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A7EF5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81CA9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0CC34815"/>
    <w:multiLevelType w:val="hybridMultilevel"/>
    <w:tmpl w:val="46DE05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106B23"/>
    <w:multiLevelType w:val="hybridMultilevel"/>
    <w:tmpl w:val="15326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21B5E">
      <w:start w:val="10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82105"/>
    <w:multiLevelType w:val="hybridMultilevel"/>
    <w:tmpl w:val="20105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C2D2C"/>
    <w:multiLevelType w:val="hybridMultilevel"/>
    <w:tmpl w:val="19CC1B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AE2F5C"/>
    <w:multiLevelType w:val="hybridMultilevel"/>
    <w:tmpl w:val="18DE7B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657CE1"/>
    <w:multiLevelType w:val="hybridMultilevel"/>
    <w:tmpl w:val="6AC684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66C5"/>
    <w:multiLevelType w:val="hybridMultilevel"/>
    <w:tmpl w:val="CACE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D632A"/>
    <w:multiLevelType w:val="hybridMultilevel"/>
    <w:tmpl w:val="92FC7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A06D6"/>
    <w:multiLevelType w:val="multilevel"/>
    <w:tmpl w:val="BA80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6E15F3"/>
    <w:multiLevelType w:val="hybridMultilevel"/>
    <w:tmpl w:val="975A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D5EB6"/>
    <w:multiLevelType w:val="hybridMultilevel"/>
    <w:tmpl w:val="678A99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435A3D"/>
    <w:multiLevelType w:val="hybridMultilevel"/>
    <w:tmpl w:val="4FC238E0"/>
    <w:lvl w:ilvl="0" w:tplc="5D308244">
      <w:start w:val="1"/>
      <w:numFmt w:val="lowerLetter"/>
      <w:lvlText w:val="%1)"/>
      <w:lvlJc w:val="left"/>
      <w:pPr>
        <w:ind w:left="1020" w:hanging="360"/>
      </w:pPr>
    </w:lvl>
    <w:lvl w:ilvl="1" w:tplc="DB48FB72">
      <w:start w:val="1"/>
      <w:numFmt w:val="lowerLetter"/>
      <w:lvlText w:val="%2)"/>
      <w:lvlJc w:val="left"/>
      <w:pPr>
        <w:ind w:left="1020" w:hanging="360"/>
      </w:pPr>
    </w:lvl>
    <w:lvl w:ilvl="2" w:tplc="EBFCA3A0">
      <w:start w:val="1"/>
      <w:numFmt w:val="lowerLetter"/>
      <w:lvlText w:val="%3)"/>
      <w:lvlJc w:val="left"/>
      <w:pPr>
        <w:ind w:left="1020" w:hanging="360"/>
      </w:pPr>
    </w:lvl>
    <w:lvl w:ilvl="3" w:tplc="DFB48130">
      <w:start w:val="1"/>
      <w:numFmt w:val="lowerLetter"/>
      <w:lvlText w:val="%4)"/>
      <w:lvlJc w:val="left"/>
      <w:pPr>
        <w:ind w:left="1020" w:hanging="360"/>
      </w:pPr>
    </w:lvl>
    <w:lvl w:ilvl="4" w:tplc="A5DEBFFE">
      <w:start w:val="1"/>
      <w:numFmt w:val="lowerLetter"/>
      <w:lvlText w:val="%5)"/>
      <w:lvlJc w:val="left"/>
      <w:pPr>
        <w:ind w:left="1020" w:hanging="360"/>
      </w:pPr>
    </w:lvl>
    <w:lvl w:ilvl="5" w:tplc="E44CBACA">
      <w:start w:val="1"/>
      <w:numFmt w:val="lowerLetter"/>
      <w:lvlText w:val="%6)"/>
      <w:lvlJc w:val="left"/>
      <w:pPr>
        <w:ind w:left="1020" w:hanging="360"/>
      </w:pPr>
    </w:lvl>
    <w:lvl w:ilvl="6" w:tplc="8DC415D4">
      <w:start w:val="1"/>
      <w:numFmt w:val="lowerLetter"/>
      <w:lvlText w:val="%7)"/>
      <w:lvlJc w:val="left"/>
      <w:pPr>
        <w:ind w:left="1020" w:hanging="360"/>
      </w:pPr>
    </w:lvl>
    <w:lvl w:ilvl="7" w:tplc="A872C48A">
      <w:start w:val="1"/>
      <w:numFmt w:val="lowerLetter"/>
      <w:lvlText w:val="%8)"/>
      <w:lvlJc w:val="left"/>
      <w:pPr>
        <w:ind w:left="1020" w:hanging="360"/>
      </w:pPr>
    </w:lvl>
    <w:lvl w:ilvl="8" w:tplc="7444D32A">
      <w:start w:val="1"/>
      <w:numFmt w:val="lowerLetter"/>
      <w:lvlText w:val="%9)"/>
      <w:lvlJc w:val="left"/>
      <w:pPr>
        <w:ind w:left="1020" w:hanging="360"/>
      </w:pPr>
    </w:lvl>
  </w:abstractNum>
  <w:abstractNum w:abstractNumId="16" w15:restartNumberingAfterBreak="0">
    <w:nsid w:val="3ADB1991"/>
    <w:multiLevelType w:val="multilevel"/>
    <w:tmpl w:val="0F2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10232"/>
    <w:multiLevelType w:val="hybridMultilevel"/>
    <w:tmpl w:val="040A3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75758"/>
    <w:multiLevelType w:val="hybridMultilevel"/>
    <w:tmpl w:val="254E6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758C4"/>
    <w:multiLevelType w:val="hybridMultilevel"/>
    <w:tmpl w:val="1B060F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553D1E"/>
    <w:multiLevelType w:val="hybridMultilevel"/>
    <w:tmpl w:val="C2DC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213A1"/>
    <w:multiLevelType w:val="hybridMultilevel"/>
    <w:tmpl w:val="0E5C20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D81EE4"/>
    <w:multiLevelType w:val="hybridMultilevel"/>
    <w:tmpl w:val="6E1C9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EC0DE1"/>
    <w:multiLevelType w:val="hybridMultilevel"/>
    <w:tmpl w:val="3AA2AF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2C42A8"/>
    <w:multiLevelType w:val="hybridMultilevel"/>
    <w:tmpl w:val="EBE6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075BA"/>
    <w:multiLevelType w:val="hybridMultilevel"/>
    <w:tmpl w:val="5560C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F710E"/>
    <w:multiLevelType w:val="multilevel"/>
    <w:tmpl w:val="0DA0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F50BEC"/>
    <w:multiLevelType w:val="hybridMultilevel"/>
    <w:tmpl w:val="6FCEC39E"/>
    <w:lvl w:ilvl="0" w:tplc="21EA7906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454BF"/>
    <w:multiLevelType w:val="hybridMultilevel"/>
    <w:tmpl w:val="57AE4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44992"/>
    <w:multiLevelType w:val="hybridMultilevel"/>
    <w:tmpl w:val="01660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D0C74"/>
    <w:multiLevelType w:val="hybridMultilevel"/>
    <w:tmpl w:val="85162D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402DE9"/>
    <w:multiLevelType w:val="hybridMultilevel"/>
    <w:tmpl w:val="0902FEA8"/>
    <w:lvl w:ilvl="0" w:tplc="06C89D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42658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E2433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37069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5B028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97855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090E3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D92B4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74E5B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2" w15:restartNumberingAfterBreak="0">
    <w:nsid w:val="70623E81"/>
    <w:multiLevelType w:val="hybridMultilevel"/>
    <w:tmpl w:val="A0649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134E1"/>
    <w:multiLevelType w:val="hybridMultilevel"/>
    <w:tmpl w:val="CE343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383D4F"/>
    <w:multiLevelType w:val="multilevel"/>
    <w:tmpl w:val="894C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B0D7080"/>
    <w:multiLevelType w:val="hybridMultilevel"/>
    <w:tmpl w:val="78643A4E"/>
    <w:lvl w:ilvl="0" w:tplc="67CEC49E">
      <w:start w:val="9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6" w15:restartNumberingAfterBreak="0">
    <w:nsid w:val="7B391FB6"/>
    <w:multiLevelType w:val="hybridMultilevel"/>
    <w:tmpl w:val="67BAD7AC"/>
    <w:lvl w:ilvl="0" w:tplc="6C78C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1ACD5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EB237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E5090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EA4A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D28D2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102A7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02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7FE1E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7" w15:restartNumberingAfterBreak="0">
    <w:nsid w:val="7F9D07EA"/>
    <w:multiLevelType w:val="hybridMultilevel"/>
    <w:tmpl w:val="B1FEFD84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 w16cid:durableId="1519394524">
    <w:abstractNumId w:val="21"/>
  </w:num>
  <w:num w:numId="2" w16cid:durableId="228655231">
    <w:abstractNumId w:val="4"/>
  </w:num>
  <w:num w:numId="3" w16cid:durableId="767820171">
    <w:abstractNumId w:val="8"/>
  </w:num>
  <w:num w:numId="4" w16cid:durableId="428701620">
    <w:abstractNumId w:val="6"/>
  </w:num>
  <w:num w:numId="5" w16cid:durableId="1645700039">
    <w:abstractNumId w:val="18"/>
  </w:num>
  <w:num w:numId="6" w16cid:durableId="657927131">
    <w:abstractNumId w:val="7"/>
  </w:num>
  <w:num w:numId="7" w16cid:durableId="2099867210">
    <w:abstractNumId w:val="22"/>
  </w:num>
  <w:num w:numId="8" w16cid:durableId="160245218">
    <w:abstractNumId w:val="33"/>
  </w:num>
  <w:num w:numId="9" w16cid:durableId="1434402698">
    <w:abstractNumId w:val="23"/>
  </w:num>
  <w:num w:numId="10" w16cid:durableId="2054226918">
    <w:abstractNumId w:val="30"/>
  </w:num>
  <w:num w:numId="11" w16cid:durableId="1650744302">
    <w:abstractNumId w:val="1"/>
  </w:num>
  <w:num w:numId="12" w16cid:durableId="8683034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2801028">
    <w:abstractNumId w:val="11"/>
  </w:num>
  <w:num w:numId="14" w16cid:durableId="1110053156">
    <w:abstractNumId w:val="34"/>
  </w:num>
  <w:num w:numId="15" w16cid:durableId="1710765471">
    <w:abstractNumId w:val="16"/>
  </w:num>
  <w:num w:numId="16" w16cid:durableId="1660382566">
    <w:abstractNumId w:val="26"/>
  </w:num>
  <w:num w:numId="17" w16cid:durableId="1964967507">
    <w:abstractNumId w:val="12"/>
  </w:num>
  <w:num w:numId="18" w16cid:durableId="2022733913">
    <w:abstractNumId w:val="13"/>
  </w:num>
  <w:num w:numId="19" w16cid:durableId="1518694202">
    <w:abstractNumId w:val="17"/>
  </w:num>
  <w:num w:numId="20" w16cid:durableId="1556358259">
    <w:abstractNumId w:val="27"/>
  </w:num>
  <w:num w:numId="21" w16cid:durableId="427189930">
    <w:abstractNumId w:val="9"/>
  </w:num>
  <w:num w:numId="22" w16cid:durableId="1149521022">
    <w:abstractNumId w:val="15"/>
  </w:num>
  <w:num w:numId="23" w16cid:durableId="827594428">
    <w:abstractNumId w:val="3"/>
  </w:num>
  <w:num w:numId="24" w16cid:durableId="397703375">
    <w:abstractNumId w:val="36"/>
  </w:num>
  <w:num w:numId="25" w16cid:durableId="349533787">
    <w:abstractNumId w:val="31"/>
  </w:num>
  <w:num w:numId="26" w16cid:durableId="959604033">
    <w:abstractNumId w:val="10"/>
  </w:num>
  <w:num w:numId="27" w16cid:durableId="27226540">
    <w:abstractNumId w:val="35"/>
  </w:num>
  <w:num w:numId="28" w16cid:durableId="747967632">
    <w:abstractNumId w:val="37"/>
  </w:num>
  <w:num w:numId="29" w16cid:durableId="354229027">
    <w:abstractNumId w:val="32"/>
  </w:num>
  <w:num w:numId="30" w16cid:durableId="1224174246">
    <w:abstractNumId w:val="19"/>
  </w:num>
  <w:num w:numId="31" w16cid:durableId="921840897">
    <w:abstractNumId w:val="14"/>
  </w:num>
  <w:num w:numId="32" w16cid:durableId="346062207">
    <w:abstractNumId w:val="20"/>
  </w:num>
  <w:num w:numId="33" w16cid:durableId="695733502">
    <w:abstractNumId w:val="28"/>
  </w:num>
  <w:num w:numId="34" w16cid:durableId="1098134984">
    <w:abstractNumId w:val="0"/>
  </w:num>
  <w:num w:numId="35" w16cid:durableId="1208681154">
    <w:abstractNumId w:val="2"/>
  </w:num>
  <w:num w:numId="36" w16cid:durableId="533691489">
    <w:abstractNumId w:val="25"/>
  </w:num>
  <w:num w:numId="37" w16cid:durableId="1670979817">
    <w:abstractNumId w:val="24"/>
  </w:num>
  <w:num w:numId="38" w16cid:durableId="1220361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06"/>
    <w:rsid w:val="0000164D"/>
    <w:rsid w:val="00012212"/>
    <w:rsid w:val="00013561"/>
    <w:rsid w:val="0002430A"/>
    <w:rsid w:val="00031675"/>
    <w:rsid w:val="00040F62"/>
    <w:rsid w:val="00044B41"/>
    <w:rsid w:val="000949BF"/>
    <w:rsid w:val="000A3420"/>
    <w:rsid w:val="000B0447"/>
    <w:rsid w:val="000B62DC"/>
    <w:rsid w:val="000E003D"/>
    <w:rsid w:val="001136A3"/>
    <w:rsid w:val="001174CB"/>
    <w:rsid w:val="001225E9"/>
    <w:rsid w:val="00126AC8"/>
    <w:rsid w:val="001305D3"/>
    <w:rsid w:val="001325DE"/>
    <w:rsid w:val="00136018"/>
    <w:rsid w:val="001A03D7"/>
    <w:rsid w:val="001A50F3"/>
    <w:rsid w:val="001B4978"/>
    <w:rsid w:val="001D1034"/>
    <w:rsid w:val="001D2D46"/>
    <w:rsid w:val="001D30AF"/>
    <w:rsid w:val="001D41BE"/>
    <w:rsid w:val="001D6351"/>
    <w:rsid w:val="001E5CD8"/>
    <w:rsid w:val="001F29C2"/>
    <w:rsid w:val="001F621B"/>
    <w:rsid w:val="00211FF6"/>
    <w:rsid w:val="00215E02"/>
    <w:rsid w:val="002343BD"/>
    <w:rsid w:val="002519E1"/>
    <w:rsid w:val="00285399"/>
    <w:rsid w:val="00293FAA"/>
    <w:rsid w:val="002B0E62"/>
    <w:rsid w:val="002E7890"/>
    <w:rsid w:val="00312A90"/>
    <w:rsid w:val="0032206B"/>
    <w:rsid w:val="0032407F"/>
    <w:rsid w:val="00325311"/>
    <w:rsid w:val="0036786A"/>
    <w:rsid w:val="0037670D"/>
    <w:rsid w:val="003768D1"/>
    <w:rsid w:val="00390F69"/>
    <w:rsid w:val="003B2CDB"/>
    <w:rsid w:val="003B54FD"/>
    <w:rsid w:val="003C3798"/>
    <w:rsid w:val="003C5FE6"/>
    <w:rsid w:val="003C6781"/>
    <w:rsid w:val="003C759B"/>
    <w:rsid w:val="003D1C2C"/>
    <w:rsid w:val="003D661C"/>
    <w:rsid w:val="003D7C9F"/>
    <w:rsid w:val="003E5703"/>
    <w:rsid w:val="003F29B3"/>
    <w:rsid w:val="003F5EAB"/>
    <w:rsid w:val="00400DB5"/>
    <w:rsid w:val="004014AF"/>
    <w:rsid w:val="00413C9F"/>
    <w:rsid w:val="0041558A"/>
    <w:rsid w:val="00423DE0"/>
    <w:rsid w:val="00425683"/>
    <w:rsid w:val="00435256"/>
    <w:rsid w:val="00440E7C"/>
    <w:rsid w:val="00442BDC"/>
    <w:rsid w:val="004547AF"/>
    <w:rsid w:val="00455CEF"/>
    <w:rsid w:val="00462179"/>
    <w:rsid w:val="004655C0"/>
    <w:rsid w:val="00467905"/>
    <w:rsid w:val="00473971"/>
    <w:rsid w:val="00495052"/>
    <w:rsid w:val="00496140"/>
    <w:rsid w:val="004A46DA"/>
    <w:rsid w:val="004A6720"/>
    <w:rsid w:val="004A7A8C"/>
    <w:rsid w:val="004C129B"/>
    <w:rsid w:val="004D012B"/>
    <w:rsid w:val="004E707B"/>
    <w:rsid w:val="005035DA"/>
    <w:rsid w:val="005037E7"/>
    <w:rsid w:val="00517243"/>
    <w:rsid w:val="00542959"/>
    <w:rsid w:val="005467F4"/>
    <w:rsid w:val="00553BDB"/>
    <w:rsid w:val="00565A8C"/>
    <w:rsid w:val="0057683E"/>
    <w:rsid w:val="005801B2"/>
    <w:rsid w:val="00592045"/>
    <w:rsid w:val="005B5F61"/>
    <w:rsid w:val="005B61E9"/>
    <w:rsid w:val="005D049E"/>
    <w:rsid w:val="005E108E"/>
    <w:rsid w:val="005E2171"/>
    <w:rsid w:val="005E24E7"/>
    <w:rsid w:val="005E7F94"/>
    <w:rsid w:val="005F0610"/>
    <w:rsid w:val="005F06A0"/>
    <w:rsid w:val="005F3328"/>
    <w:rsid w:val="005F4C76"/>
    <w:rsid w:val="00605333"/>
    <w:rsid w:val="00611295"/>
    <w:rsid w:val="006212A2"/>
    <w:rsid w:val="0062143B"/>
    <w:rsid w:val="0064097A"/>
    <w:rsid w:val="006475FB"/>
    <w:rsid w:val="00660700"/>
    <w:rsid w:val="00697C85"/>
    <w:rsid w:val="006A4EA3"/>
    <w:rsid w:val="006C598F"/>
    <w:rsid w:val="006F242A"/>
    <w:rsid w:val="006F2CEF"/>
    <w:rsid w:val="006F5AC4"/>
    <w:rsid w:val="007051CD"/>
    <w:rsid w:val="00710250"/>
    <w:rsid w:val="00712FE8"/>
    <w:rsid w:val="00745AEF"/>
    <w:rsid w:val="00754CC0"/>
    <w:rsid w:val="00762C68"/>
    <w:rsid w:val="007659D8"/>
    <w:rsid w:val="00771557"/>
    <w:rsid w:val="007826FC"/>
    <w:rsid w:val="007A07C4"/>
    <w:rsid w:val="007A56FB"/>
    <w:rsid w:val="007C647D"/>
    <w:rsid w:val="007D4F3F"/>
    <w:rsid w:val="007E40A7"/>
    <w:rsid w:val="007F3F20"/>
    <w:rsid w:val="007F686A"/>
    <w:rsid w:val="007F76C9"/>
    <w:rsid w:val="008011DE"/>
    <w:rsid w:val="00804CB4"/>
    <w:rsid w:val="00811687"/>
    <w:rsid w:val="00815E74"/>
    <w:rsid w:val="0082029F"/>
    <w:rsid w:val="00820E4E"/>
    <w:rsid w:val="00823A9B"/>
    <w:rsid w:val="00834382"/>
    <w:rsid w:val="0083478C"/>
    <w:rsid w:val="008354F9"/>
    <w:rsid w:val="00835FE5"/>
    <w:rsid w:val="00840DDC"/>
    <w:rsid w:val="00843853"/>
    <w:rsid w:val="00864834"/>
    <w:rsid w:val="00887B88"/>
    <w:rsid w:val="008B3829"/>
    <w:rsid w:val="008B3DBE"/>
    <w:rsid w:val="008C4E0C"/>
    <w:rsid w:val="008D513A"/>
    <w:rsid w:val="008E3872"/>
    <w:rsid w:val="008F341D"/>
    <w:rsid w:val="00914E7E"/>
    <w:rsid w:val="009226B8"/>
    <w:rsid w:val="00923CB5"/>
    <w:rsid w:val="0096156B"/>
    <w:rsid w:val="0099597C"/>
    <w:rsid w:val="00995C96"/>
    <w:rsid w:val="009B6C1F"/>
    <w:rsid w:val="009B7EB2"/>
    <w:rsid w:val="009C2BD1"/>
    <w:rsid w:val="009E26F1"/>
    <w:rsid w:val="009F2FAA"/>
    <w:rsid w:val="00A01D4D"/>
    <w:rsid w:val="00A04CCE"/>
    <w:rsid w:val="00A34287"/>
    <w:rsid w:val="00A36BD6"/>
    <w:rsid w:val="00A405BC"/>
    <w:rsid w:val="00A40BE0"/>
    <w:rsid w:val="00A43511"/>
    <w:rsid w:val="00A4793C"/>
    <w:rsid w:val="00A72EC1"/>
    <w:rsid w:val="00A75A1E"/>
    <w:rsid w:val="00A83ECA"/>
    <w:rsid w:val="00A94F4B"/>
    <w:rsid w:val="00A97ADB"/>
    <w:rsid w:val="00AC159B"/>
    <w:rsid w:val="00AD3D2F"/>
    <w:rsid w:val="00AD432C"/>
    <w:rsid w:val="00AD63A8"/>
    <w:rsid w:val="00B0124F"/>
    <w:rsid w:val="00B04641"/>
    <w:rsid w:val="00B31FCD"/>
    <w:rsid w:val="00B51DFE"/>
    <w:rsid w:val="00B7458C"/>
    <w:rsid w:val="00B746FC"/>
    <w:rsid w:val="00B77544"/>
    <w:rsid w:val="00B83BDB"/>
    <w:rsid w:val="00BC1130"/>
    <w:rsid w:val="00BE32D6"/>
    <w:rsid w:val="00C03506"/>
    <w:rsid w:val="00C06E64"/>
    <w:rsid w:val="00C06F87"/>
    <w:rsid w:val="00C12D4D"/>
    <w:rsid w:val="00C1618A"/>
    <w:rsid w:val="00C44D81"/>
    <w:rsid w:val="00C45629"/>
    <w:rsid w:val="00C45D65"/>
    <w:rsid w:val="00C53D6C"/>
    <w:rsid w:val="00C7103C"/>
    <w:rsid w:val="00C925A5"/>
    <w:rsid w:val="00C9336F"/>
    <w:rsid w:val="00C964F9"/>
    <w:rsid w:val="00CA0013"/>
    <w:rsid w:val="00CA3D34"/>
    <w:rsid w:val="00CC7796"/>
    <w:rsid w:val="00CD5A75"/>
    <w:rsid w:val="00CD5BC8"/>
    <w:rsid w:val="00CE65DD"/>
    <w:rsid w:val="00CE7F69"/>
    <w:rsid w:val="00CF334B"/>
    <w:rsid w:val="00D0023F"/>
    <w:rsid w:val="00D002FA"/>
    <w:rsid w:val="00D023DB"/>
    <w:rsid w:val="00D1634A"/>
    <w:rsid w:val="00D3156D"/>
    <w:rsid w:val="00D41BE0"/>
    <w:rsid w:val="00D4644B"/>
    <w:rsid w:val="00D663BF"/>
    <w:rsid w:val="00D74956"/>
    <w:rsid w:val="00D758CB"/>
    <w:rsid w:val="00D93508"/>
    <w:rsid w:val="00D959EB"/>
    <w:rsid w:val="00DB1DE5"/>
    <w:rsid w:val="00DC2B48"/>
    <w:rsid w:val="00DC6BC5"/>
    <w:rsid w:val="00DD2B01"/>
    <w:rsid w:val="00DD70F3"/>
    <w:rsid w:val="00DD78FA"/>
    <w:rsid w:val="00DE55B9"/>
    <w:rsid w:val="00E104DD"/>
    <w:rsid w:val="00E17AD0"/>
    <w:rsid w:val="00E56832"/>
    <w:rsid w:val="00E6096C"/>
    <w:rsid w:val="00E610E7"/>
    <w:rsid w:val="00E663E1"/>
    <w:rsid w:val="00E74A1C"/>
    <w:rsid w:val="00E819D5"/>
    <w:rsid w:val="00E9145F"/>
    <w:rsid w:val="00E91900"/>
    <w:rsid w:val="00E944BF"/>
    <w:rsid w:val="00E95BB3"/>
    <w:rsid w:val="00EC21D3"/>
    <w:rsid w:val="00EC75E8"/>
    <w:rsid w:val="00EE129E"/>
    <w:rsid w:val="00EE76E4"/>
    <w:rsid w:val="00F23F63"/>
    <w:rsid w:val="00F26985"/>
    <w:rsid w:val="00F26B3C"/>
    <w:rsid w:val="00F27D99"/>
    <w:rsid w:val="00F4562E"/>
    <w:rsid w:val="00F51C44"/>
    <w:rsid w:val="00F55713"/>
    <w:rsid w:val="00F7003C"/>
    <w:rsid w:val="00F771AC"/>
    <w:rsid w:val="00F81034"/>
    <w:rsid w:val="00F91868"/>
    <w:rsid w:val="00FA09BE"/>
    <w:rsid w:val="00FA4EAD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831AA"/>
  <w15:chartTrackingRefBased/>
  <w15:docId w15:val="{754FC007-EFBB-47D0-9F95-26E71F00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610"/>
    <w:pPr>
      <w:ind w:left="720"/>
      <w:contextualSpacing/>
    </w:pPr>
  </w:style>
  <w:style w:type="table" w:styleId="TableGrid">
    <w:name w:val="Table Grid"/>
    <w:basedOn w:val="TableNormal"/>
    <w:uiPriority w:val="39"/>
    <w:rsid w:val="00553BD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B48"/>
  </w:style>
  <w:style w:type="paragraph" w:styleId="Footer">
    <w:name w:val="footer"/>
    <w:basedOn w:val="Normal"/>
    <w:link w:val="FooterChar"/>
    <w:uiPriority w:val="99"/>
    <w:unhideWhenUsed/>
    <w:rsid w:val="00DC2B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B48"/>
  </w:style>
  <w:style w:type="character" w:styleId="CommentReference">
    <w:name w:val="annotation reference"/>
    <w:basedOn w:val="DefaultParagraphFont"/>
    <w:uiPriority w:val="99"/>
    <w:semiHidden/>
    <w:unhideWhenUsed/>
    <w:rsid w:val="007D4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F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F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F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BC2B-95DA-490F-8E6C-68967DC01B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7d515b-04f3-42d9-8215-d129bc4035ff}" enabled="1" method="Privileged" siteId="{e6a7eb3f-ec2a-4216-93de-823d273b1d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387</Words>
  <Characters>2219</Characters>
  <Application>Microsoft Office Word</Application>
  <DocSecurity>0</DocSecurity>
  <Lines>110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Abbotts (Economic Growth and Skills)</dc:creator>
  <cp:keywords/>
  <dc:description/>
  <cp:lastModifiedBy>Shirley Fellows (Growth and Infrastructure)</cp:lastModifiedBy>
  <cp:revision>4</cp:revision>
  <cp:lastPrinted>2025-03-07T08:32:00Z</cp:lastPrinted>
  <dcterms:created xsi:type="dcterms:W3CDTF">2026-03-17T17:58:00Z</dcterms:created>
  <dcterms:modified xsi:type="dcterms:W3CDTF">2026-03-18T11:04:00Z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7d515b-04f3-42d9-8215-d129bc4035ff_Enabled">
    <vt:lpwstr>true</vt:lpwstr>
  </property>
  <property fmtid="{D5CDD505-2E9C-101B-9397-08002B2CF9AE}" pid="3" name="MSIP_Label_087d515b-04f3-42d9-8215-d129bc4035ff_SetDate">
    <vt:lpwstr>2026-01-14T09:54:56Z</vt:lpwstr>
  </property>
  <property fmtid="{D5CDD505-2E9C-101B-9397-08002B2CF9AE}" pid="4" name="MSIP_Label_087d515b-04f3-42d9-8215-d129bc4035ff_Method">
    <vt:lpwstr>Privileged</vt:lpwstr>
  </property>
  <property fmtid="{D5CDD505-2E9C-101B-9397-08002B2CF9AE}" pid="5" name="MSIP_Label_087d515b-04f3-42d9-8215-d129bc4035ff_Name">
    <vt:lpwstr>IPL-Public</vt:lpwstr>
  </property>
  <property fmtid="{D5CDD505-2E9C-101B-9397-08002B2CF9AE}" pid="6" name="MSIP_Label_087d515b-04f3-42d9-8215-d129bc4035ff_SiteId">
    <vt:lpwstr>e6a7eb3f-ec2a-4216-93de-823d273b1d03</vt:lpwstr>
  </property>
  <property fmtid="{D5CDD505-2E9C-101B-9397-08002B2CF9AE}" pid="7" name="MSIP_Label_087d515b-04f3-42d9-8215-d129bc4035ff_ActionId">
    <vt:lpwstr>cf784bfd-43a3-4de9-b1b5-6e08a9454d25</vt:lpwstr>
  </property>
  <property fmtid="{D5CDD505-2E9C-101B-9397-08002B2CF9AE}" pid="8" name="MSIP_Label_087d515b-04f3-42d9-8215-d129bc4035ff_ContentBits">
    <vt:lpwstr>0</vt:lpwstr>
  </property>
  <property fmtid="{D5CDD505-2E9C-101B-9397-08002B2CF9AE}" pid="9" name="MSIP_Label_087d515b-04f3-42d9-8215-d129bc4035ff_Tag">
    <vt:lpwstr>10, 0, 1, 1</vt:lpwstr>
  </property>
</Properties>
</file>